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83901" w14:textId="2CE59063" w:rsidR="008D6AA5" w:rsidRDefault="008D6AA5" w:rsidP="008D6AA5">
      <w:pPr>
        <w:spacing w:before="100" w:beforeAutospacing="1" w:after="100" w:afterAutospacing="1"/>
        <w:ind w:right="-709"/>
        <w:jc w:val="right"/>
        <w:rPr>
          <w:rFonts w:eastAsia="Times New Roman" w:cs="Times New Roman"/>
          <w:b/>
        </w:rPr>
      </w:pPr>
      <w:r>
        <w:rPr>
          <w:rFonts w:ascii="Franklin Gothic Medium" w:hAnsi="Franklin Gothic Medium"/>
          <w:b/>
          <w:noProof/>
          <w:sz w:val="20"/>
          <w:lang w:val="de-DE"/>
        </w:rPr>
        <w:drawing>
          <wp:inline distT="0" distB="0" distL="0" distR="0" wp14:anchorId="33D3F03B" wp14:editId="64B3D4D5">
            <wp:extent cx="952500" cy="1143000"/>
            <wp:effectExtent l="0" t="0" r="12700" b="0"/>
            <wp:docPr id="1" name="Bild 1" descr="Logo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r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p w14:paraId="6EE1FCFA" w14:textId="6EB2EC2B" w:rsidR="00BB51BE" w:rsidRPr="00BB51BE" w:rsidRDefault="00BB51BE" w:rsidP="00A90FAE">
      <w:pPr>
        <w:rPr>
          <w:rFonts w:cs="Arial"/>
          <w:b/>
          <w:sz w:val="24"/>
          <w:szCs w:val="24"/>
        </w:rPr>
      </w:pPr>
      <w:r w:rsidRPr="00BB51BE">
        <w:rPr>
          <w:rFonts w:cs="Arial"/>
          <w:b/>
          <w:sz w:val="24"/>
          <w:szCs w:val="24"/>
        </w:rPr>
        <w:t>Lancierung Projekt «Museen &amp; Kulturtourismus»</w:t>
      </w:r>
    </w:p>
    <w:p w14:paraId="7676B90A" w14:textId="6738F1BF" w:rsidR="00A90FAE" w:rsidRPr="00BB51BE" w:rsidRDefault="00BB51BE" w:rsidP="00A90FAE">
      <w:pPr>
        <w:rPr>
          <w:rFonts w:cs="Arial"/>
        </w:rPr>
      </w:pPr>
      <w:r>
        <w:rPr>
          <w:rFonts w:cs="Arial"/>
        </w:rPr>
        <w:t>MEDIENMITTEILUNG vom</w:t>
      </w:r>
      <w:r w:rsidR="00A90FAE">
        <w:rPr>
          <w:rFonts w:cs="Arial"/>
        </w:rPr>
        <w:t xml:space="preserve"> 3. September</w:t>
      </w:r>
      <w:r w:rsidR="00A90FAE" w:rsidRPr="00CB1914">
        <w:rPr>
          <w:rFonts w:cs="Arial"/>
        </w:rPr>
        <w:t xml:space="preserve"> 2020</w:t>
      </w:r>
    </w:p>
    <w:p w14:paraId="6C742AB9" w14:textId="77777777" w:rsidR="005E5719" w:rsidRDefault="005E5719" w:rsidP="00A90FAE">
      <w:pPr>
        <w:rPr>
          <w:rFonts w:eastAsia="Times New Roman" w:cs="Times New Roman"/>
          <w:b/>
        </w:rPr>
      </w:pPr>
    </w:p>
    <w:p w14:paraId="29E6577C" w14:textId="7B6F9C48" w:rsidR="00A90FAE" w:rsidRPr="00A90FAE" w:rsidRDefault="00A90FAE" w:rsidP="00A90FAE">
      <w:pPr>
        <w:rPr>
          <w:rFonts w:eastAsia="Times New Roman" w:cs="Times New Roman"/>
          <w:b/>
        </w:rPr>
      </w:pPr>
      <w:r w:rsidRPr="00A90FAE">
        <w:rPr>
          <w:rFonts w:eastAsia="Times New Roman" w:cs="Times New Roman"/>
          <w:b/>
        </w:rPr>
        <w:t xml:space="preserve">Der Verband Museen Graubünden </w:t>
      </w:r>
      <w:r w:rsidR="00C91629">
        <w:rPr>
          <w:rFonts w:eastAsia="Times New Roman" w:cs="Times New Roman"/>
          <w:b/>
        </w:rPr>
        <w:t>realisiert in den</w:t>
      </w:r>
      <w:r w:rsidRPr="00A90FAE">
        <w:rPr>
          <w:rFonts w:eastAsia="Times New Roman" w:cs="Times New Roman"/>
          <w:b/>
        </w:rPr>
        <w:t xml:space="preserve"> nächsten drei Jahre zusammen mit de</w:t>
      </w:r>
      <w:r w:rsidR="006D41D1">
        <w:rPr>
          <w:rFonts w:eastAsia="Times New Roman" w:cs="Times New Roman"/>
          <w:b/>
        </w:rPr>
        <w:t xml:space="preserve">r ZHAW </w:t>
      </w:r>
      <w:r w:rsidRPr="00A90FAE">
        <w:rPr>
          <w:rFonts w:eastAsia="Times New Roman" w:cs="Times New Roman"/>
          <w:b/>
        </w:rPr>
        <w:t>Forschungs</w:t>
      </w:r>
      <w:r w:rsidR="006D41D1">
        <w:rPr>
          <w:rFonts w:eastAsia="Times New Roman" w:cs="Times New Roman"/>
          <w:b/>
        </w:rPr>
        <w:t>gruppe</w:t>
      </w:r>
      <w:r w:rsidRPr="00A90FAE">
        <w:rPr>
          <w:rFonts w:eastAsia="Times New Roman" w:cs="Times New Roman"/>
          <w:b/>
        </w:rPr>
        <w:t xml:space="preserve"> Tourismus und Nachhaltige Entwicklung </w:t>
      </w:r>
      <w:r w:rsidR="006D41D1">
        <w:rPr>
          <w:rFonts w:eastAsia="Times New Roman" w:cs="Times New Roman"/>
          <w:b/>
        </w:rPr>
        <w:t xml:space="preserve">aus </w:t>
      </w:r>
      <w:proofErr w:type="spellStart"/>
      <w:r w:rsidR="006D41D1">
        <w:rPr>
          <w:rFonts w:eastAsia="Times New Roman" w:cs="Times New Roman"/>
          <w:b/>
        </w:rPr>
        <w:t>Wergenstein</w:t>
      </w:r>
      <w:proofErr w:type="spellEnd"/>
      <w:r w:rsidR="006D41D1">
        <w:rPr>
          <w:rFonts w:eastAsia="Times New Roman" w:cs="Times New Roman"/>
          <w:b/>
        </w:rPr>
        <w:t xml:space="preserve"> </w:t>
      </w:r>
      <w:r w:rsidRPr="00A90FAE">
        <w:rPr>
          <w:rFonts w:eastAsia="Times New Roman" w:cs="Times New Roman"/>
          <w:b/>
        </w:rPr>
        <w:t xml:space="preserve">ein Projekt zur Förderung des </w:t>
      </w:r>
      <w:r w:rsidR="006D41D1">
        <w:rPr>
          <w:rFonts w:eastAsia="Times New Roman" w:cs="Times New Roman"/>
          <w:b/>
        </w:rPr>
        <w:t xml:space="preserve">Bündner </w:t>
      </w:r>
      <w:r w:rsidRPr="00A90FAE">
        <w:rPr>
          <w:rFonts w:eastAsia="Times New Roman" w:cs="Times New Roman"/>
          <w:b/>
        </w:rPr>
        <w:t xml:space="preserve">Kulturtourismus. </w:t>
      </w:r>
      <w:r w:rsidR="00C91629">
        <w:rPr>
          <w:rFonts w:eastAsia="Times New Roman" w:cs="Times New Roman"/>
          <w:b/>
        </w:rPr>
        <w:t>D</w:t>
      </w:r>
      <w:r w:rsidRPr="00A90FAE">
        <w:rPr>
          <w:rFonts w:eastAsia="Times New Roman" w:cs="Times New Roman"/>
          <w:b/>
        </w:rPr>
        <w:t xml:space="preserve">reissig Museen </w:t>
      </w:r>
      <w:r w:rsidR="00C91629">
        <w:rPr>
          <w:rFonts w:eastAsia="Times New Roman" w:cs="Times New Roman"/>
          <w:b/>
        </w:rPr>
        <w:t xml:space="preserve">zusammen mit ihren jeweiligen Tourismusorganisationen </w:t>
      </w:r>
      <w:r w:rsidRPr="00A90FAE">
        <w:rPr>
          <w:rFonts w:eastAsia="Times New Roman" w:cs="Times New Roman"/>
          <w:b/>
        </w:rPr>
        <w:t>aus dem ganzen Kanton</w:t>
      </w:r>
      <w:r w:rsidR="00C91629">
        <w:rPr>
          <w:rFonts w:eastAsia="Times New Roman" w:cs="Times New Roman"/>
          <w:b/>
        </w:rPr>
        <w:t xml:space="preserve"> sind Teil des Vorhabens</w:t>
      </w:r>
      <w:r w:rsidRPr="00A90FAE">
        <w:rPr>
          <w:rFonts w:eastAsia="Times New Roman" w:cs="Times New Roman"/>
          <w:b/>
        </w:rPr>
        <w:t>.</w:t>
      </w:r>
    </w:p>
    <w:p w14:paraId="04B6F4FC" w14:textId="77777777" w:rsidR="00A90FAE" w:rsidRDefault="00A90FAE" w:rsidP="00A90FAE">
      <w:pPr>
        <w:rPr>
          <w:rFonts w:eastAsia="Times New Roman" w:cs="Times New Roman"/>
        </w:rPr>
      </w:pPr>
    </w:p>
    <w:p w14:paraId="79E11F37" w14:textId="432338D6" w:rsidR="00A90FAE" w:rsidRDefault="00A90FAE" w:rsidP="00A90FAE">
      <w:pPr>
        <w:rPr>
          <w:rFonts w:eastAsia="Times New Roman" w:cs="Times New Roman"/>
        </w:rPr>
      </w:pPr>
      <w:r>
        <w:rPr>
          <w:rFonts w:eastAsia="Times New Roman" w:cs="Times New Roman"/>
        </w:rPr>
        <w:t xml:space="preserve">Das Projekt, das vom Amt für Wirtschaft und Tourismus AWT unterstützt wird, fördert unter anderem </w:t>
      </w:r>
      <w:r w:rsidR="00824BBD">
        <w:rPr>
          <w:rFonts w:eastAsia="Times New Roman" w:cs="Times New Roman"/>
        </w:rPr>
        <w:t>den Austausch</w:t>
      </w:r>
      <w:r>
        <w:rPr>
          <w:rFonts w:eastAsia="Times New Roman" w:cs="Times New Roman"/>
        </w:rPr>
        <w:t xml:space="preserve"> zwischen den Museen und den Tourismusdestinationen, es soll </w:t>
      </w:r>
      <w:r w:rsidR="00FC0700">
        <w:rPr>
          <w:rFonts w:eastAsia="Times New Roman" w:cs="Times New Roman"/>
        </w:rPr>
        <w:t>das gegenseitig</w:t>
      </w:r>
      <w:r w:rsidR="00CE1236">
        <w:rPr>
          <w:rFonts w:eastAsia="Times New Roman" w:cs="Times New Roman"/>
        </w:rPr>
        <w:t>e</w:t>
      </w:r>
      <w:r w:rsidR="00FC0700">
        <w:rPr>
          <w:rFonts w:eastAsia="Times New Roman" w:cs="Times New Roman"/>
        </w:rPr>
        <w:t xml:space="preserve"> Verständnis fördern, die kulturtouristische Qualität verbessern</w:t>
      </w:r>
      <w:r>
        <w:rPr>
          <w:rFonts w:eastAsia="Times New Roman" w:cs="Times New Roman"/>
        </w:rPr>
        <w:t xml:space="preserve"> und </w:t>
      </w:r>
      <w:r w:rsidR="00FC0700">
        <w:rPr>
          <w:rFonts w:eastAsia="Times New Roman" w:cs="Times New Roman"/>
        </w:rPr>
        <w:t xml:space="preserve">vor allem auch </w:t>
      </w:r>
      <w:r>
        <w:rPr>
          <w:rFonts w:eastAsia="Times New Roman" w:cs="Times New Roman"/>
        </w:rPr>
        <w:t>neue</w:t>
      </w:r>
      <w:r w:rsidR="00FC0700">
        <w:rPr>
          <w:rFonts w:eastAsia="Times New Roman" w:cs="Times New Roman"/>
        </w:rPr>
        <w:t>,</w:t>
      </w:r>
      <w:r>
        <w:rPr>
          <w:rFonts w:eastAsia="Times New Roman" w:cs="Times New Roman"/>
        </w:rPr>
        <w:t xml:space="preserve"> attraktive Angebote</w:t>
      </w:r>
      <w:r w:rsidR="00FC0700">
        <w:rPr>
          <w:rFonts w:eastAsia="Times New Roman" w:cs="Times New Roman"/>
        </w:rPr>
        <w:t xml:space="preserve"> ermöglichen. </w:t>
      </w:r>
      <w:r>
        <w:rPr>
          <w:rFonts w:eastAsia="Times New Roman" w:cs="Times New Roman"/>
        </w:rPr>
        <w:t xml:space="preserve"> </w:t>
      </w:r>
    </w:p>
    <w:p w14:paraId="4C777F9C" w14:textId="77777777" w:rsidR="00A90FAE" w:rsidRDefault="00A90FAE" w:rsidP="00A90FAE">
      <w:pPr>
        <w:rPr>
          <w:rFonts w:eastAsia="Times New Roman" w:cs="Times New Roman"/>
        </w:rPr>
      </w:pPr>
    </w:p>
    <w:p w14:paraId="3A96BFF5" w14:textId="58E3D048" w:rsidR="00D03409" w:rsidRDefault="00D03409" w:rsidP="00A90FAE">
      <w:pPr>
        <w:rPr>
          <w:rFonts w:eastAsia="Times New Roman" w:cs="Times New Roman"/>
        </w:rPr>
      </w:pPr>
      <w:r>
        <w:rPr>
          <w:rFonts w:eastAsia="Times New Roman" w:cs="Times New Roman"/>
        </w:rPr>
        <w:t xml:space="preserve">Der Bündner Tourismus steht </w:t>
      </w:r>
      <w:r w:rsidR="00FC0700">
        <w:rPr>
          <w:rFonts w:eastAsia="Times New Roman" w:cs="Times New Roman"/>
        </w:rPr>
        <w:t xml:space="preserve">aktuell </w:t>
      </w:r>
      <w:r>
        <w:rPr>
          <w:rFonts w:eastAsia="Times New Roman" w:cs="Times New Roman"/>
        </w:rPr>
        <w:t>vor verschiedenen Herausforderungen. Aus</w:t>
      </w:r>
      <w:r w:rsidR="00FC0700">
        <w:rPr>
          <w:rFonts w:eastAsia="Times New Roman" w:cs="Times New Roman"/>
        </w:rPr>
        <w:t xml:space="preserve"> diversen</w:t>
      </w:r>
      <w:r>
        <w:rPr>
          <w:rFonts w:eastAsia="Times New Roman" w:cs="Times New Roman"/>
        </w:rPr>
        <w:t xml:space="preserve"> Gründen funktioniert das über Jahrzehnte äusserst erfolgreiche Wintertourismus-Modell nicht mehr. Einerseits müssen neue </w:t>
      </w:r>
      <w:r w:rsidR="00FC0700">
        <w:rPr>
          <w:rFonts w:eastAsia="Times New Roman" w:cs="Times New Roman"/>
        </w:rPr>
        <w:t>Strategien</w:t>
      </w:r>
      <w:r>
        <w:rPr>
          <w:rFonts w:eastAsia="Times New Roman" w:cs="Times New Roman"/>
        </w:rPr>
        <w:t xml:space="preserve"> für den Winter diskutiert werden, andererseits liegen Chancen in der Förderung eines Ganzjahrestourismus. In einer unübersichtlichen, hektischen und unsicheren Welt (Stichwort Corona) interessieren sich viele Menschen vermehrt für echte, unverwechselbare Natur- und Kulturwerte. Kulturwerte schaffen Differenzierung, was immer mehr zum entscheidenden Wettbewerbsvorteil im Tourismus wird. Die Museen sind in den Region</w:t>
      </w:r>
      <w:r w:rsidR="005E5719">
        <w:rPr>
          <w:rFonts w:eastAsia="Times New Roman" w:cs="Times New Roman"/>
        </w:rPr>
        <w:t>en</w:t>
      </w:r>
      <w:r>
        <w:rPr>
          <w:rFonts w:eastAsia="Times New Roman" w:cs="Times New Roman"/>
        </w:rPr>
        <w:t xml:space="preserve"> sehr oft die wichtigsten Kulturwerte-Träger</w:t>
      </w:r>
      <w:r w:rsidR="00FC0700">
        <w:rPr>
          <w:rFonts w:eastAsia="Times New Roman" w:cs="Times New Roman"/>
        </w:rPr>
        <w:t xml:space="preserve"> </w:t>
      </w:r>
      <w:r w:rsidR="00CE1236">
        <w:rPr>
          <w:rFonts w:eastAsia="Times New Roman" w:cs="Times New Roman"/>
        </w:rPr>
        <w:t>und -</w:t>
      </w:r>
      <w:r>
        <w:rPr>
          <w:rFonts w:eastAsia="Times New Roman" w:cs="Times New Roman"/>
        </w:rPr>
        <w:t xml:space="preserve">Vermittler. Darum haben sie eine sehr hohe und in Zukunft noch zunehmende </w:t>
      </w:r>
      <w:r w:rsidR="00FC0700">
        <w:rPr>
          <w:rFonts w:eastAsia="Times New Roman" w:cs="Times New Roman"/>
        </w:rPr>
        <w:t xml:space="preserve">Bedeutung </w:t>
      </w:r>
      <w:r>
        <w:rPr>
          <w:rFonts w:eastAsia="Times New Roman" w:cs="Times New Roman"/>
        </w:rPr>
        <w:t>für den Bündner Tourismus. Hier setzt das Projekt «Museen und Kul</w:t>
      </w:r>
      <w:r w:rsidR="00CE1236">
        <w:rPr>
          <w:rFonts w:eastAsia="Times New Roman" w:cs="Times New Roman"/>
        </w:rPr>
        <w:t>turtourismus in Graubünden» an, i</w:t>
      </w:r>
      <w:r>
        <w:rPr>
          <w:rFonts w:eastAsia="Times New Roman" w:cs="Times New Roman"/>
        </w:rPr>
        <w:t xml:space="preserve">ndem es diese Entwicklung aufnimmt und die Akteure </w:t>
      </w:r>
      <w:r w:rsidR="005E5719">
        <w:rPr>
          <w:rFonts w:eastAsia="Times New Roman" w:cs="Times New Roman"/>
        </w:rPr>
        <w:t>zusammenbringt</w:t>
      </w:r>
      <w:r>
        <w:rPr>
          <w:rFonts w:eastAsia="Times New Roman" w:cs="Times New Roman"/>
        </w:rPr>
        <w:t xml:space="preserve">, </w:t>
      </w:r>
      <w:r w:rsidR="00CE1236">
        <w:rPr>
          <w:rFonts w:eastAsia="Times New Roman" w:cs="Times New Roman"/>
        </w:rPr>
        <w:t>um</w:t>
      </w:r>
      <w:r>
        <w:rPr>
          <w:rFonts w:eastAsia="Times New Roman" w:cs="Times New Roman"/>
        </w:rPr>
        <w:t xml:space="preserve"> die touristische Qualität </w:t>
      </w:r>
      <w:r w:rsidR="00CE1236">
        <w:rPr>
          <w:rFonts w:eastAsia="Times New Roman" w:cs="Times New Roman"/>
        </w:rPr>
        <w:t>zu verbessern</w:t>
      </w:r>
      <w:r>
        <w:rPr>
          <w:rFonts w:eastAsia="Times New Roman" w:cs="Times New Roman"/>
        </w:rPr>
        <w:t xml:space="preserve"> und das Wert</w:t>
      </w:r>
      <w:r w:rsidR="00CE1236">
        <w:rPr>
          <w:rFonts w:eastAsia="Times New Roman" w:cs="Times New Roman"/>
        </w:rPr>
        <w:t>schöpfungspotenzial auszuschöpfen</w:t>
      </w:r>
      <w:r>
        <w:rPr>
          <w:rFonts w:eastAsia="Times New Roman" w:cs="Times New Roman"/>
        </w:rPr>
        <w:t xml:space="preserve">. </w:t>
      </w:r>
    </w:p>
    <w:p w14:paraId="25C4E1EF" w14:textId="77777777" w:rsidR="00D03409" w:rsidRDefault="00D03409" w:rsidP="00A90FAE">
      <w:pPr>
        <w:rPr>
          <w:rFonts w:eastAsia="Times New Roman" w:cs="Times New Roman"/>
        </w:rPr>
      </w:pPr>
    </w:p>
    <w:p w14:paraId="471A7D56" w14:textId="5D2B4900" w:rsidR="006D41D1" w:rsidRDefault="006D41D1" w:rsidP="00A90FAE">
      <w:pPr>
        <w:rPr>
          <w:rFonts w:eastAsia="Times New Roman" w:cs="Times New Roman"/>
        </w:rPr>
      </w:pPr>
      <w:r>
        <w:rPr>
          <w:rFonts w:eastAsia="Times New Roman" w:cs="Times New Roman"/>
        </w:rPr>
        <w:t>Ins Projekt integriert sind bereits geplante Vorhaben und G</w:t>
      </w:r>
      <w:r w:rsidR="00A90FAE">
        <w:rPr>
          <w:rFonts w:eastAsia="Times New Roman" w:cs="Times New Roman"/>
        </w:rPr>
        <w:t>emeinschaftsausstellungen</w:t>
      </w:r>
      <w:r>
        <w:rPr>
          <w:rFonts w:eastAsia="Times New Roman" w:cs="Times New Roman"/>
        </w:rPr>
        <w:t xml:space="preserve"> von verschiedenen Museen im ganzen Kanto</w:t>
      </w:r>
      <w:r w:rsidR="005E5719">
        <w:rPr>
          <w:rFonts w:eastAsia="Times New Roman" w:cs="Times New Roman"/>
        </w:rPr>
        <w:t>n</w:t>
      </w:r>
      <w:r>
        <w:rPr>
          <w:rFonts w:eastAsia="Times New Roman" w:cs="Times New Roman"/>
        </w:rPr>
        <w:t xml:space="preserve">: </w:t>
      </w:r>
    </w:p>
    <w:p w14:paraId="408F07D7" w14:textId="77777777" w:rsidR="00CE1236" w:rsidRDefault="00CE1236" w:rsidP="00A90FAE">
      <w:pPr>
        <w:rPr>
          <w:rFonts w:eastAsia="Times New Roman" w:cs="Times New Roman"/>
        </w:rPr>
      </w:pPr>
    </w:p>
    <w:p w14:paraId="52CF9716" w14:textId="2315B088" w:rsidR="006D41D1" w:rsidRDefault="006D41D1" w:rsidP="006D41D1">
      <w:pPr>
        <w:pStyle w:val="Listenabsatz"/>
        <w:numPr>
          <w:ilvl w:val="0"/>
          <w:numId w:val="3"/>
        </w:numPr>
        <w:rPr>
          <w:rFonts w:eastAsia="Times New Roman" w:cs="Times New Roman"/>
        </w:rPr>
      </w:pPr>
      <w:r w:rsidRPr="006D41D1">
        <w:rPr>
          <w:rFonts w:eastAsia="Times New Roman" w:cs="Times New Roman"/>
        </w:rPr>
        <w:t>I</w:t>
      </w:r>
      <w:r w:rsidR="00A90FAE" w:rsidRPr="006D41D1">
        <w:rPr>
          <w:rFonts w:eastAsia="Times New Roman" w:cs="Times New Roman"/>
        </w:rPr>
        <w:t xml:space="preserve">m Oberengadin </w:t>
      </w:r>
      <w:r w:rsidRPr="006D41D1">
        <w:rPr>
          <w:rFonts w:eastAsia="Times New Roman" w:cs="Times New Roman"/>
        </w:rPr>
        <w:t xml:space="preserve">eine Gemeinschaftsausstellung </w:t>
      </w:r>
      <w:r w:rsidR="00CE1236">
        <w:rPr>
          <w:rFonts w:eastAsia="Times New Roman" w:cs="Times New Roman"/>
        </w:rPr>
        <w:t>verschiedener Muse</w:t>
      </w:r>
      <w:r w:rsidR="00FC0700">
        <w:rPr>
          <w:rFonts w:eastAsia="Times New Roman" w:cs="Times New Roman"/>
        </w:rPr>
        <w:t xml:space="preserve">en </w:t>
      </w:r>
      <w:r w:rsidR="00A90FAE" w:rsidRPr="006D41D1">
        <w:rPr>
          <w:rFonts w:eastAsia="Times New Roman" w:cs="Times New Roman"/>
        </w:rPr>
        <w:t>zum Thema «Licht»</w:t>
      </w:r>
      <w:r w:rsidR="00FC0700">
        <w:rPr>
          <w:rFonts w:eastAsia="Times New Roman" w:cs="Times New Roman"/>
        </w:rPr>
        <w:t>.</w:t>
      </w:r>
    </w:p>
    <w:p w14:paraId="06721ECD" w14:textId="1E8CFDF5" w:rsidR="00FC0700" w:rsidRDefault="00FC0700" w:rsidP="00FC0700">
      <w:pPr>
        <w:pStyle w:val="Listenabsatz"/>
        <w:numPr>
          <w:ilvl w:val="0"/>
          <w:numId w:val="3"/>
        </w:numPr>
        <w:rPr>
          <w:rFonts w:eastAsia="Times New Roman" w:cs="Times New Roman"/>
        </w:rPr>
      </w:pPr>
      <w:proofErr w:type="spellStart"/>
      <w:r w:rsidRPr="006D41D1">
        <w:rPr>
          <w:rFonts w:eastAsia="Times New Roman" w:cs="Times New Roman"/>
        </w:rPr>
        <w:t>Valposchiavo</w:t>
      </w:r>
      <w:proofErr w:type="spellEnd"/>
      <w:r w:rsidRPr="006D41D1">
        <w:rPr>
          <w:rFonts w:eastAsia="Times New Roman" w:cs="Times New Roman"/>
        </w:rPr>
        <w:t xml:space="preserve"> mit einer Angebotsentwicklung zur Geschichte des Tabakanbaus und -schmuggels.</w:t>
      </w:r>
    </w:p>
    <w:p w14:paraId="2D384E95" w14:textId="12221512" w:rsidR="00FC0700" w:rsidRDefault="00FC0700" w:rsidP="00FC0700">
      <w:pPr>
        <w:pStyle w:val="Listenabsatz"/>
        <w:numPr>
          <w:ilvl w:val="0"/>
          <w:numId w:val="3"/>
        </w:numPr>
        <w:rPr>
          <w:rFonts w:eastAsia="Times New Roman" w:cs="Times New Roman"/>
        </w:rPr>
      </w:pPr>
      <w:r>
        <w:rPr>
          <w:rFonts w:eastAsia="Times New Roman" w:cs="Times New Roman"/>
        </w:rPr>
        <w:t xml:space="preserve">Das Kulturarchiv </w:t>
      </w:r>
      <w:proofErr w:type="spellStart"/>
      <w:r>
        <w:rPr>
          <w:rFonts w:eastAsia="Times New Roman" w:cs="Times New Roman"/>
        </w:rPr>
        <w:t>Cazis</w:t>
      </w:r>
      <w:proofErr w:type="spellEnd"/>
      <w:r>
        <w:rPr>
          <w:rFonts w:eastAsia="Times New Roman" w:cs="Times New Roman"/>
        </w:rPr>
        <w:t xml:space="preserve"> befasst sich mit der Vernetzung zu anderen </w:t>
      </w:r>
      <w:proofErr w:type="spellStart"/>
      <w:r>
        <w:rPr>
          <w:rFonts w:eastAsia="Times New Roman" w:cs="Times New Roman"/>
        </w:rPr>
        <w:t>Kultur</w:t>
      </w:r>
      <w:r w:rsidR="00CE1236">
        <w:rPr>
          <w:rFonts w:eastAsia="Times New Roman" w:cs="Times New Roman"/>
        </w:rPr>
        <w:softHyphen/>
      </w:r>
      <w:r>
        <w:rPr>
          <w:rFonts w:eastAsia="Times New Roman" w:cs="Times New Roman"/>
        </w:rPr>
        <w:t>institutionen</w:t>
      </w:r>
      <w:proofErr w:type="spellEnd"/>
      <w:r>
        <w:rPr>
          <w:rFonts w:eastAsia="Times New Roman" w:cs="Times New Roman"/>
        </w:rPr>
        <w:t xml:space="preserve"> und dem Tourismus</w:t>
      </w:r>
    </w:p>
    <w:p w14:paraId="09C017CD" w14:textId="67F827B9" w:rsidR="006D41D1" w:rsidRDefault="006D41D1" w:rsidP="006D41D1">
      <w:pPr>
        <w:pStyle w:val="Listenabsatz"/>
        <w:numPr>
          <w:ilvl w:val="0"/>
          <w:numId w:val="3"/>
        </w:numPr>
        <w:rPr>
          <w:rFonts w:eastAsia="Times New Roman" w:cs="Times New Roman"/>
        </w:rPr>
      </w:pPr>
      <w:r w:rsidRPr="006D41D1">
        <w:rPr>
          <w:rFonts w:eastAsia="Times New Roman" w:cs="Times New Roman"/>
        </w:rPr>
        <w:t>I</w:t>
      </w:r>
      <w:r w:rsidR="00A90FAE" w:rsidRPr="006D41D1">
        <w:rPr>
          <w:rFonts w:eastAsia="Times New Roman" w:cs="Times New Roman"/>
        </w:rPr>
        <w:t xml:space="preserve">n Davos </w:t>
      </w:r>
      <w:r w:rsidRPr="006D41D1">
        <w:rPr>
          <w:rFonts w:eastAsia="Times New Roman" w:cs="Times New Roman"/>
        </w:rPr>
        <w:t xml:space="preserve">ein Projekt </w:t>
      </w:r>
      <w:r w:rsidR="005E5719">
        <w:rPr>
          <w:rFonts w:eastAsia="Times New Roman" w:cs="Times New Roman"/>
        </w:rPr>
        <w:t xml:space="preserve">zum Kurtourismus und </w:t>
      </w:r>
      <w:r w:rsidR="00541009">
        <w:rPr>
          <w:rFonts w:eastAsia="Times New Roman" w:cs="Times New Roman"/>
        </w:rPr>
        <w:t>eine</w:t>
      </w:r>
      <w:r w:rsidR="005E5719">
        <w:rPr>
          <w:rFonts w:eastAsia="Times New Roman" w:cs="Times New Roman"/>
        </w:rPr>
        <w:t xml:space="preserve"> Ausstellung zum Thema </w:t>
      </w:r>
      <w:r w:rsidR="00541009">
        <w:rPr>
          <w:rFonts w:eastAsia="Times New Roman" w:cs="Times New Roman"/>
        </w:rPr>
        <w:t>«</w:t>
      </w:r>
      <w:r w:rsidR="005E5719">
        <w:rPr>
          <w:rFonts w:eastAsia="Times New Roman" w:cs="Times New Roman"/>
        </w:rPr>
        <w:t>Kurort</w:t>
      </w:r>
      <w:r w:rsidR="00541009">
        <w:rPr>
          <w:rFonts w:eastAsia="Times New Roman" w:cs="Times New Roman"/>
        </w:rPr>
        <w:t>»</w:t>
      </w:r>
    </w:p>
    <w:p w14:paraId="3DA14D7C" w14:textId="63E85100" w:rsidR="00B545DA" w:rsidRPr="006D41D1" w:rsidRDefault="00B545DA" w:rsidP="00B545DA">
      <w:pPr>
        <w:pStyle w:val="Listenabsatz"/>
        <w:numPr>
          <w:ilvl w:val="0"/>
          <w:numId w:val="3"/>
        </w:numPr>
        <w:rPr>
          <w:rFonts w:eastAsia="Times New Roman" w:cs="Times New Roman"/>
        </w:rPr>
      </w:pPr>
      <w:r w:rsidRPr="006D41D1">
        <w:rPr>
          <w:rFonts w:eastAsia="Times New Roman" w:cs="Times New Roman"/>
        </w:rPr>
        <w:t xml:space="preserve">Das Vorhaben «Mittelalterland Graubünden» </w:t>
      </w:r>
      <w:r w:rsidR="00541009">
        <w:rPr>
          <w:rFonts w:eastAsia="Times New Roman" w:cs="Times New Roman"/>
        </w:rPr>
        <w:t>verbindet mehrere Museen thematisch über den ganzen Kanton von</w:t>
      </w:r>
      <w:r w:rsidRPr="006D41D1">
        <w:rPr>
          <w:rFonts w:eastAsia="Times New Roman" w:cs="Times New Roman"/>
        </w:rPr>
        <w:t xml:space="preserve"> Waltensburg/</w:t>
      </w:r>
      <w:proofErr w:type="spellStart"/>
      <w:r w:rsidRPr="006D41D1">
        <w:rPr>
          <w:rFonts w:eastAsia="Times New Roman" w:cs="Times New Roman"/>
        </w:rPr>
        <w:t>Vuorz</w:t>
      </w:r>
      <w:proofErr w:type="spellEnd"/>
      <w:r w:rsidR="00541009">
        <w:rPr>
          <w:rFonts w:eastAsia="Times New Roman" w:cs="Times New Roman"/>
        </w:rPr>
        <w:t xml:space="preserve"> bis </w:t>
      </w:r>
      <w:proofErr w:type="spellStart"/>
      <w:r w:rsidR="00541009">
        <w:rPr>
          <w:rFonts w:eastAsia="Times New Roman" w:cs="Times New Roman"/>
        </w:rPr>
        <w:t>Müstair</w:t>
      </w:r>
      <w:proofErr w:type="spellEnd"/>
    </w:p>
    <w:p w14:paraId="5BD27A9E" w14:textId="16923109" w:rsidR="005E5719" w:rsidRDefault="005E5719" w:rsidP="006D41D1">
      <w:pPr>
        <w:pStyle w:val="Listenabsatz"/>
        <w:numPr>
          <w:ilvl w:val="0"/>
          <w:numId w:val="3"/>
        </w:numPr>
        <w:rPr>
          <w:rFonts w:eastAsia="Times New Roman" w:cs="Times New Roman"/>
        </w:rPr>
      </w:pPr>
      <w:r>
        <w:rPr>
          <w:rFonts w:eastAsia="Times New Roman" w:cs="Times New Roman"/>
        </w:rPr>
        <w:t xml:space="preserve">Das Museum </w:t>
      </w:r>
      <w:proofErr w:type="spellStart"/>
      <w:r>
        <w:rPr>
          <w:rFonts w:eastAsia="Times New Roman" w:cs="Times New Roman"/>
        </w:rPr>
        <w:t>Curvanera</w:t>
      </w:r>
      <w:proofErr w:type="spellEnd"/>
      <w:r>
        <w:rPr>
          <w:rFonts w:eastAsia="Times New Roman" w:cs="Times New Roman"/>
        </w:rPr>
        <w:t xml:space="preserve"> in Savognin entwickelt zusammen mit Savognin Tourismus eine touristische Strategie, um kooperative Angebote zu entwickeln</w:t>
      </w:r>
    </w:p>
    <w:p w14:paraId="59838D1D" w14:textId="7306F0E8" w:rsidR="005E5719" w:rsidRDefault="005E5719" w:rsidP="006D41D1">
      <w:pPr>
        <w:pStyle w:val="Listenabsatz"/>
        <w:numPr>
          <w:ilvl w:val="0"/>
          <w:numId w:val="3"/>
        </w:numPr>
        <w:rPr>
          <w:rFonts w:eastAsia="Times New Roman" w:cs="Times New Roman"/>
        </w:rPr>
      </w:pPr>
      <w:r>
        <w:rPr>
          <w:rFonts w:eastAsia="Times New Roman" w:cs="Times New Roman"/>
        </w:rPr>
        <w:t xml:space="preserve">Das Museum </w:t>
      </w:r>
      <w:proofErr w:type="spellStart"/>
      <w:r>
        <w:rPr>
          <w:rFonts w:eastAsia="Times New Roman" w:cs="Times New Roman"/>
        </w:rPr>
        <w:t>Regiunal</w:t>
      </w:r>
      <w:proofErr w:type="spellEnd"/>
      <w:r>
        <w:rPr>
          <w:rFonts w:eastAsia="Times New Roman" w:cs="Times New Roman"/>
        </w:rPr>
        <w:t xml:space="preserve"> Surselva und die Fotostiftung Graubünden lancieren neue digitale Instrumente zur Vermittlung der vorhandenen Film- und </w:t>
      </w:r>
      <w:proofErr w:type="spellStart"/>
      <w:r>
        <w:rPr>
          <w:rFonts w:eastAsia="Times New Roman" w:cs="Times New Roman"/>
        </w:rPr>
        <w:t>Fotografie</w:t>
      </w:r>
      <w:r w:rsidR="00CE1236">
        <w:rPr>
          <w:rFonts w:eastAsia="Times New Roman" w:cs="Times New Roman"/>
        </w:rPr>
        <w:softHyphen/>
      </w:r>
      <w:r>
        <w:rPr>
          <w:rFonts w:eastAsia="Times New Roman" w:cs="Times New Roman"/>
        </w:rPr>
        <w:t>sammlung</w:t>
      </w:r>
      <w:proofErr w:type="spellEnd"/>
    </w:p>
    <w:p w14:paraId="456F848F" w14:textId="77777777" w:rsidR="00BB51BE" w:rsidRDefault="00BB51BE" w:rsidP="008B30F5">
      <w:pPr>
        <w:spacing w:before="100" w:beforeAutospacing="1" w:after="100" w:afterAutospacing="1"/>
        <w:rPr>
          <w:rFonts w:eastAsia="Times New Roman" w:cs="Times New Roman"/>
          <w:bCs/>
        </w:rPr>
      </w:pPr>
    </w:p>
    <w:p w14:paraId="0E9F2087" w14:textId="77777777" w:rsidR="00BB51BE" w:rsidRPr="00BB51BE" w:rsidRDefault="00BB51BE" w:rsidP="008B30F5">
      <w:pPr>
        <w:spacing w:before="100" w:beforeAutospacing="1" w:after="100" w:afterAutospacing="1"/>
        <w:rPr>
          <w:rFonts w:eastAsia="Times New Roman" w:cs="Times New Roman"/>
          <w:bCs/>
          <w:sz w:val="16"/>
          <w:szCs w:val="16"/>
        </w:rPr>
      </w:pPr>
      <w:bookmarkStart w:id="0" w:name="_GoBack"/>
    </w:p>
    <w:bookmarkEnd w:id="0"/>
    <w:p w14:paraId="0AC7B138" w14:textId="1B2F6B5E" w:rsidR="00A90FAE" w:rsidRPr="0006040C" w:rsidRDefault="006D41D1" w:rsidP="008B30F5">
      <w:pPr>
        <w:spacing w:before="100" w:beforeAutospacing="1" w:after="100" w:afterAutospacing="1"/>
        <w:rPr>
          <w:rFonts w:eastAsia="Times New Roman" w:cs="Times New Roman"/>
          <w:bCs/>
        </w:rPr>
      </w:pPr>
      <w:r w:rsidRPr="0006040C">
        <w:rPr>
          <w:rFonts w:eastAsia="Times New Roman" w:cs="Times New Roman"/>
          <w:bCs/>
        </w:rPr>
        <w:t>Neben diesen praktischen Umsetzungen wird auf kantonaler Ebene mit verschiedenen Formaten der Erfahrungsaustausch zwischen den Museums- und Tourismusakteuren ermögli</w:t>
      </w:r>
      <w:r w:rsidR="00B545DA">
        <w:rPr>
          <w:rFonts w:eastAsia="Times New Roman" w:cs="Times New Roman"/>
          <w:bCs/>
        </w:rPr>
        <w:t>cht. Insbesondere sollen jährlich</w:t>
      </w:r>
      <w:r w:rsidRPr="0006040C">
        <w:rPr>
          <w:rFonts w:eastAsia="Times New Roman" w:cs="Times New Roman"/>
          <w:bCs/>
        </w:rPr>
        <w:t xml:space="preserve"> eine Netzwerktagung und regionale </w:t>
      </w:r>
      <w:proofErr w:type="spellStart"/>
      <w:r w:rsidRPr="0006040C">
        <w:rPr>
          <w:rFonts w:eastAsia="Times New Roman" w:cs="Times New Roman"/>
          <w:bCs/>
        </w:rPr>
        <w:t>Austausch</w:t>
      </w:r>
      <w:r w:rsidR="00541009">
        <w:rPr>
          <w:rFonts w:eastAsia="Times New Roman" w:cs="Times New Roman"/>
          <w:bCs/>
        </w:rPr>
        <w:softHyphen/>
      </w:r>
      <w:r w:rsidRPr="0006040C">
        <w:rPr>
          <w:rFonts w:eastAsia="Times New Roman" w:cs="Times New Roman"/>
          <w:bCs/>
        </w:rPr>
        <w:t>treffen</w:t>
      </w:r>
      <w:proofErr w:type="spellEnd"/>
      <w:r w:rsidRPr="0006040C">
        <w:rPr>
          <w:rFonts w:eastAsia="Times New Roman" w:cs="Times New Roman"/>
          <w:bCs/>
        </w:rPr>
        <w:t xml:space="preserve"> stattfinden. Die Projektleitung bietet zudem den Museen einen Tourismus-Check an. Dieser überprüft die touristische Qualität der Museen. Daraus wird ein individueller Massnahmenkatalog erarbeitet, der die Verbesserungsmöglichkeiten aufzeigt. </w:t>
      </w:r>
    </w:p>
    <w:p w14:paraId="095A70A7" w14:textId="1E2645D5" w:rsidR="006D41D1" w:rsidRDefault="00541009" w:rsidP="008B30F5">
      <w:pPr>
        <w:spacing w:before="100" w:beforeAutospacing="1" w:after="100" w:afterAutospacing="1"/>
        <w:rPr>
          <w:rFonts w:eastAsia="Times New Roman" w:cs="Times New Roman"/>
          <w:bCs/>
        </w:rPr>
      </w:pPr>
      <w:r>
        <w:rPr>
          <w:rFonts w:eastAsia="Times New Roman" w:cs="Times New Roman"/>
          <w:bCs/>
        </w:rPr>
        <w:t>M</w:t>
      </w:r>
      <w:r w:rsidRPr="0006040C">
        <w:rPr>
          <w:rFonts w:eastAsia="Times New Roman" w:cs="Times New Roman"/>
          <w:bCs/>
        </w:rPr>
        <w:t xml:space="preserve">it «Dialog Kultur» </w:t>
      </w:r>
      <w:r>
        <w:rPr>
          <w:rFonts w:eastAsia="Times New Roman" w:cs="Times New Roman"/>
          <w:bCs/>
        </w:rPr>
        <w:t>wird ein</w:t>
      </w:r>
      <w:r w:rsidRPr="0006040C">
        <w:rPr>
          <w:rFonts w:eastAsia="Times New Roman" w:cs="Times New Roman"/>
          <w:bCs/>
        </w:rPr>
        <w:t xml:space="preserve"> Weiterbildungs- und Exkursionsformat entwickelt und ange</w:t>
      </w:r>
      <w:r>
        <w:rPr>
          <w:rFonts w:eastAsia="Times New Roman" w:cs="Times New Roman"/>
          <w:bCs/>
        </w:rPr>
        <w:softHyphen/>
      </w:r>
      <w:r w:rsidRPr="0006040C">
        <w:rPr>
          <w:rFonts w:eastAsia="Times New Roman" w:cs="Times New Roman"/>
          <w:bCs/>
        </w:rPr>
        <w:t>boten</w:t>
      </w:r>
      <w:r>
        <w:rPr>
          <w:rFonts w:eastAsia="Times New Roman" w:cs="Times New Roman"/>
          <w:bCs/>
        </w:rPr>
        <w:t>, um</w:t>
      </w:r>
      <w:r w:rsidRPr="0006040C">
        <w:rPr>
          <w:rFonts w:eastAsia="Times New Roman" w:cs="Times New Roman"/>
          <w:bCs/>
        </w:rPr>
        <w:t xml:space="preserve"> </w:t>
      </w:r>
      <w:r w:rsidR="006D41D1" w:rsidRPr="0006040C">
        <w:rPr>
          <w:rFonts w:eastAsia="Times New Roman" w:cs="Times New Roman"/>
          <w:bCs/>
        </w:rPr>
        <w:t xml:space="preserve">der Bevölkerung, den Museums- und den Tourismusakteuren die Kulturwerte und deren </w:t>
      </w:r>
      <w:r w:rsidR="00D03409" w:rsidRPr="0006040C">
        <w:rPr>
          <w:rFonts w:eastAsia="Times New Roman" w:cs="Times New Roman"/>
          <w:bCs/>
        </w:rPr>
        <w:t>B</w:t>
      </w:r>
      <w:r w:rsidR="006D41D1" w:rsidRPr="0006040C">
        <w:rPr>
          <w:rFonts w:eastAsia="Times New Roman" w:cs="Times New Roman"/>
          <w:bCs/>
        </w:rPr>
        <w:t>edeutung für de</w:t>
      </w:r>
      <w:r>
        <w:rPr>
          <w:rFonts w:eastAsia="Times New Roman" w:cs="Times New Roman"/>
          <w:bCs/>
        </w:rPr>
        <w:t>n Bündner Tourismus aufzuzeigen</w:t>
      </w:r>
      <w:r w:rsidR="00D03409" w:rsidRPr="0006040C">
        <w:rPr>
          <w:rFonts w:eastAsia="Times New Roman" w:cs="Times New Roman"/>
          <w:bCs/>
        </w:rPr>
        <w:t>. In verschiedenen the</w:t>
      </w:r>
      <w:r>
        <w:rPr>
          <w:rFonts w:eastAsia="Times New Roman" w:cs="Times New Roman"/>
          <w:bCs/>
        </w:rPr>
        <w:softHyphen/>
      </w:r>
      <w:r w:rsidR="00D03409" w:rsidRPr="0006040C">
        <w:rPr>
          <w:rFonts w:eastAsia="Times New Roman" w:cs="Times New Roman"/>
          <w:bCs/>
        </w:rPr>
        <w:t>matischen Exkursionen werden konkrete kulturtouristische Mus</w:t>
      </w:r>
      <w:r w:rsidR="00B545DA">
        <w:rPr>
          <w:rFonts w:eastAsia="Times New Roman" w:cs="Times New Roman"/>
          <w:bCs/>
        </w:rPr>
        <w:t>eums-Beispiele vor Ort besucht und thematische Schwerpunkte vertieft.</w:t>
      </w:r>
    </w:p>
    <w:p w14:paraId="18AAE5C1" w14:textId="1CAFCB07" w:rsidR="0006040C" w:rsidRPr="00FC0700" w:rsidRDefault="005E5719" w:rsidP="008B30F5">
      <w:pPr>
        <w:spacing w:before="100" w:beforeAutospacing="1" w:after="100" w:afterAutospacing="1"/>
        <w:rPr>
          <w:rFonts w:eastAsia="Times New Roman" w:cs="Times New Roman"/>
          <w:b/>
        </w:rPr>
      </w:pPr>
      <w:r w:rsidRPr="00FC0700">
        <w:rPr>
          <w:rFonts w:eastAsia="Times New Roman" w:cs="Times New Roman"/>
          <w:b/>
        </w:rPr>
        <w:t xml:space="preserve">Das Projekt trägt dazu bei, das kulturelle Erbe über die Museen und Kulturarchive in Graubünden </w:t>
      </w:r>
      <w:r w:rsidR="00541009">
        <w:rPr>
          <w:rFonts w:eastAsia="Times New Roman" w:cs="Times New Roman"/>
          <w:b/>
        </w:rPr>
        <w:t>professioneller</w:t>
      </w:r>
      <w:r w:rsidRPr="00FC0700">
        <w:rPr>
          <w:rFonts w:eastAsia="Times New Roman" w:cs="Times New Roman"/>
          <w:b/>
        </w:rPr>
        <w:t xml:space="preserve"> zu vermitteln. Zudem wird durch neue </w:t>
      </w:r>
      <w:proofErr w:type="spellStart"/>
      <w:r w:rsidRPr="00FC0700">
        <w:rPr>
          <w:rFonts w:eastAsia="Times New Roman" w:cs="Times New Roman"/>
          <w:b/>
        </w:rPr>
        <w:t>kultur</w:t>
      </w:r>
      <w:r w:rsidR="00541009">
        <w:rPr>
          <w:rFonts w:eastAsia="Times New Roman" w:cs="Times New Roman"/>
          <w:b/>
        </w:rPr>
        <w:softHyphen/>
      </w:r>
      <w:r w:rsidRPr="00FC0700">
        <w:rPr>
          <w:rFonts w:eastAsia="Times New Roman" w:cs="Times New Roman"/>
          <w:b/>
        </w:rPr>
        <w:t>touristische</w:t>
      </w:r>
      <w:proofErr w:type="spellEnd"/>
      <w:r w:rsidRPr="00FC0700">
        <w:rPr>
          <w:rFonts w:eastAsia="Times New Roman" w:cs="Times New Roman"/>
          <w:b/>
        </w:rPr>
        <w:t xml:space="preserve"> Angebote Wertschöpfung in den Regionen generiert und die Zusam</w:t>
      </w:r>
      <w:r w:rsidR="00541009">
        <w:rPr>
          <w:rFonts w:eastAsia="Times New Roman" w:cs="Times New Roman"/>
          <w:b/>
        </w:rPr>
        <w:softHyphen/>
      </w:r>
      <w:r w:rsidRPr="00FC0700">
        <w:rPr>
          <w:rFonts w:eastAsia="Times New Roman" w:cs="Times New Roman"/>
          <w:b/>
        </w:rPr>
        <w:t>menarbeit zwischen den Museen und der Tourismusbranche langfristig gestärkt.</w:t>
      </w:r>
      <w:r w:rsidR="00FC0700" w:rsidRPr="00FC0700">
        <w:rPr>
          <w:rFonts w:eastAsia="Times New Roman" w:cs="Times New Roman"/>
          <w:b/>
        </w:rPr>
        <w:t xml:space="preserve"> </w:t>
      </w:r>
    </w:p>
    <w:p w14:paraId="549AC3F1" w14:textId="77777777" w:rsidR="005E5719" w:rsidRDefault="005E5719" w:rsidP="00A90FAE">
      <w:pPr>
        <w:rPr>
          <w:rFonts w:eastAsia="Times New Roman" w:cs="Times New Roman"/>
          <w:bCs/>
          <w:i/>
          <w:iCs/>
        </w:rPr>
      </w:pPr>
    </w:p>
    <w:p w14:paraId="49C4A949" w14:textId="1B1A2218" w:rsidR="00A90FAE" w:rsidRDefault="00A90FAE" w:rsidP="00A90FAE">
      <w:pPr>
        <w:rPr>
          <w:rFonts w:cs="Arial"/>
          <w:b/>
        </w:rPr>
      </w:pPr>
      <w:r w:rsidRPr="00CB1914">
        <w:rPr>
          <w:rFonts w:cs="Arial"/>
          <w:b/>
        </w:rPr>
        <w:t>Für weitere Auskünfte wenden Sie sich bitte an</w:t>
      </w:r>
    </w:p>
    <w:p w14:paraId="757A4B35" w14:textId="77777777" w:rsidR="00A90FAE" w:rsidRDefault="00A90FAE" w:rsidP="00A90FAE">
      <w:pPr>
        <w:rPr>
          <w:rFonts w:cs="Arial"/>
          <w:b/>
        </w:rPr>
      </w:pPr>
    </w:p>
    <w:p w14:paraId="4162C4B7" w14:textId="2587EE26" w:rsidR="00A90FAE" w:rsidRPr="00A90FAE" w:rsidRDefault="00A90FAE" w:rsidP="00A90FAE">
      <w:pPr>
        <w:pStyle w:val="Listenabsatz"/>
        <w:numPr>
          <w:ilvl w:val="0"/>
          <w:numId w:val="2"/>
        </w:numPr>
        <w:ind w:left="426" w:hanging="284"/>
        <w:rPr>
          <w:rFonts w:cs="Arial"/>
        </w:rPr>
      </w:pPr>
      <w:r w:rsidRPr="00A90FAE">
        <w:rPr>
          <w:rFonts w:cs="Arial"/>
        </w:rPr>
        <w:t xml:space="preserve">Laetizia Christoffel, Geschäftsleiterin Verband Museen Graubünden, </w:t>
      </w:r>
      <w:hyperlink r:id="rId9" w:history="1">
        <w:r w:rsidRPr="00A90FAE">
          <w:rPr>
            <w:rStyle w:val="Link"/>
            <w:rFonts w:cs="Arial"/>
          </w:rPr>
          <w:t>museums@bluewin.ch</w:t>
        </w:r>
      </w:hyperlink>
      <w:r w:rsidRPr="00A90FAE">
        <w:rPr>
          <w:rFonts w:cs="Arial"/>
        </w:rPr>
        <w:t xml:space="preserve">, </w:t>
      </w:r>
      <w:r w:rsidRPr="00A90FAE">
        <w:t>Mobil</w:t>
      </w:r>
      <w:r w:rsidR="00111A82">
        <w:t>e</w:t>
      </w:r>
      <w:r w:rsidRPr="00A90FAE">
        <w:t xml:space="preserve"> 079 703 75 66</w:t>
      </w:r>
    </w:p>
    <w:p w14:paraId="40259B8E" w14:textId="77777777" w:rsidR="00A90FAE" w:rsidRPr="00A90FAE" w:rsidRDefault="00A90FAE" w:rsidP="00A90FAE">
      <w:pPr>
        <w:ind w:left="426" w:hanging="284"/>
        <w:rPr>
          <w:rFonts w:cs="Arial"/>
        </w:rPr>
      </w:pPr>
    </w:p>
    <w:p w14:paraId="3D4C1D0A" w14:textId="5DB20167" w:rsidR="00A90FAE" w:rsidRPr="00BB51BE" w:rsidRDefault="00A90FAE" w:rsidP="00BB51BE">
      <w:pPr>
        <w:pStyle w:val="Listenabsatz"/>
        <w:numPr>
          <w:ilvl w:val="0"/>
          <w:numId w:val="2"/>
        </w:numPr>
        <w:ind w:left="426" w:hanging="284"/>
        <w:rPr>
          <w:rFonts w:cs="Arial"/>
        </w:rPr>
      </w:pPr>
      <w:r w:rsidRPr="00A90FAE">
        <w:rPr>
          <w:rFonts w:cs="Arial"/>
        </w:rPr>
        <w:t>Stefan Forster, Gesamtprojektleiter,</w:t>
      </w:r>
      <w:r w:rsidR="00FC0700">
        <w:rPr>
          <w:rFonts w:cs="Arial"/>
        </w:rPr>
        <w:t xml:space="preserve"> ZHAW Forschungsgruppe Tourismus un</w:t>
      </w:r>
      <w:r w:rsidR="00111A82">
        <w:rPr>
          <w:rFonts w:cs="Arial"/>
        </w:rPr>
        <w:t>d</w:t>
      </w:r>
      <w:r w:rsidR="00FC0700">
        <w:rPr>
          <w:rFonts w:cs="Arial"/>
        </w:rPr>
        <w:t xml:space="preserve"> Nach</w:t>
      </w:r>
      <w:r w:rsidR="00BB51BE">
        <w:rPr>
          <w:rFonts w:cs="Arial"/>
        </w:rPr>
        <w:softHyphen/>
      </w:r>
      <w:r w:rsidR="00FC0700">
        <w:rPr>
          <w:rFonts w:cs="Arial"/>
        </w:rPr>
        <w:t xml:space="preserve">haltige Entwicklung, </w:t>
      </w:r>
      <w:proofErr w:type="spellStart"/>
      <w:r w:rsidR="00FC0700">
        <w:rPr>
          <w:rFonts w:cs="Arial"/>
        </w:rPr>
        <w:t>Werge</w:t>
      </w:r>
      <w:r w:rsidR="00111A82">
        <w:rPr>
          <w:rFonts w:cs="Arial"/>
        </w:rPr>
        <w:t>ns</w:t>
      </w:r>
      <w:r w:rsidR="00FC0700">
        <w:rPr>
          <w:rFonts w:cs="Arial"/>
        </w:rPr>
        <w:t>tein</w:t>
      </w:r>
      <w:proofErr w:type="spellEnd"/>
      <w:r w:rsidR="00FC0700">
        <w:rPr>
          <w:rFonts w:cs="Arial"/>
        </w:rPr>
        <w:t xml:space="preserve">, </w:t>
      </w:r>
      <w:r w:rsidRPr="00A90FAE">
        <w:rPr>
          <w:rFonts w:cs="Arial"/>
        </w:rPr>
        <w:t xml:space="preserve"> </w:t>
      </w:r>
      <w:hyperlink r:id="rId10" w:history="1">
        <w:r w:rsidRPr="00A90FAE">
          <w:rPr>
            <w:rStyle w:val="Link"/>
            <w:rFonts w:cs="Arial"/>
          </w:rPr>
          <w:t>stefan.forster@zhaw.ch</w:t>
        </w:r>
      </w:hyperlink>
      <w:r w:rsidRPr="00A90FAE">
        <w:rPr>
          <w:rFonts w:cs="Arial"/>
        </w:rPr>
        <w:t xml:space="preserve">, </w:t>
      </w:r>
      <w:r w:rsidR="00FC0700">
        <w:rPr>
          <w:rFonts w:cs="Arial"/>
        </w:rPr>
        <w:t>Mobil</w:t>
      </w:r>
      <w:r w:rsidR="00111A82">
        <w:rPr>
          <w:rFonts w:cs="Arial"/>
        </w:rPr>
        <w:t>e</w:t>
      </w:r>
      <w:r w:rsidR="00FC0700">
        <w:rPr>
          <w:rFonts w:cs="Arial"/>
        </w:rPr>
        <w:t xml:space="preserve"> </w:t>
      </w:r>
      <w:r w:rsidRPr="00A90FAE">
        <w:rPr>
          <w:rFonts w:cs="Arial"/>
        </w:rPr>
        <w:t>078 823 01 18</w:t>
      </w:r>
    </w:p>
    <w:p w14:paraId="5F42906D" w14:textId="2C02E745" w:rsidR="008B30F5" w:rsidRPr="008D6AA5" w:rsidRDefault="008B30F5" w:rsidP="00A90FAE">
      <w:pPr>
        <w:pBdr>
          <w:top w:val="single" w:sz="4" w:space="1" w:color="auto"/>
          <w:left w:val="single" w:sz="4" w:space="4" w:color="auto"/>
          <w:bottom w:val="single" w:sz="4" w:space="1" w:color="auto"/>
          <w:right w:val="single" w:sz="4" w:space="4" w:color="auto"/>
        </w:pBdr>
        <w:tabs>
          <w:tab w:val="left" w:pos="7938"/>
        </w:tabs>
        <w:spacing w:before="100" w:beforeAutospacing="1" w:after="100" w:afterAutospacing="1"/>
        <w:ind w:right="851"/>
        <w:rPr>
          <w:rFonts w:eastAsia="Times New Roman" w:cs="Times New Roman"/>
          <w:b/>
        </w:rPr>
      </w:pPr>
      <w:r w:rsidRPr="008D6AA5">
        <w:rPr>
          <w:rFonts w:eastAsia="Times New Roman" w:cs="Times New Roman"/>
          <w:b/>
        </w:rPr>
        <w:t>Verband Museen Graubünden</w:t>
      </w:r>
    </w:p>
    <w:p w14:paraId="17AB928C" w14:textId="77777777" w:rsidR="008B30F5" w:rsidRDefault="008B30F5" w:rsidP="00A90FAE">
      <w:pPr>
        <w:pBdr>
          <w:top w:val="single" w:sz="4" w:space="1" w:color="auto"/>
          <w:left w:val="single" w:sz="4" w:space="4" w:color="auto"/>
          <w:bottom w:val="single" w:sz="4" w:space="1" w:color="auto"/>
          <w:right w:val="single" w:sz="4" w:space="4" w:color="auto"/>
        </w:pBdr>
        <w:tabs>
          <w:tab w:val="left" w:pos="7938"/>
        </w:tabs>
        <w:spacing w:before="100" w:beforeAutospacing="1" w:after="100" w:afterAutospacing="1"/>
        <w:ind w:right="851"/>
        <w:rPr>
          <w:rFonts w:eastAsia="Times New Roman" w:cs="Times New Roman"/>
        </w:rPr>
      </w:pPr>
      <w:r>
        <w:rPr>
          <w:rFonts w:eastAsia="Times New Roman" w:cs="Times New Roman"/>
        </w:rPr>
        <w:t xml:space="preserve">Haben Sie gewusst, dass Graubünden </w:t>
      </w:r>
      <w:r w:rsidR="008D6AA5">
        <w:rPr>
          <w:rFonts w:eastAsia="Times New Roman" w:cs="Times New Roman"/>
        </w:rPr>
        <w:t>über 100</w:t>
      </w:r>
      <w:r>
        <w:rPr>
          <w:rFonts w:eastAsia="Times New Roman" w:cs="Times New Roman"/>
        </w:rPr>
        <w:t xml:space="preserve"> Museen Kulturarchive hat und damit einer der museumsdichtesten Flecken der Welt ist? </w:t>
      </w:r>
    </w:p>
    <w:p w14:paraId="2C21BC62" w14:textId="77777777" w:rsidR="008B30F5" w:rsidRPr="008B30F5" w:rsidRDefault="008B30F5" w:rsidP="00A90FAE">
      <w:pPr>
        <w:pBdr>
          <w:top w:val="single" w:sz="4" w:space="1" w:color="auto"/>
          <w:left w:val="single" w:sz="4" w:space="4" w:color="auto"/>
          <w:bottom w:val="single" w:sz="4" w:space="1" w:color="auto"/>
          <w:right w:val="single" w:sz="4" w:space="4" w:color="auto"/>
        </w:pBdr>
        <w:tabs>
          <w:tab w:val="left" w:pos="7938"/>
        </w:tabs>
        <w:spacing w:before="100" w:beforeAutospacing="1" w:after="100" w:afterAutospacing="1"/>
        <w:ind w:right="851"/>
        <w:rPr>
          <w:rFonts w:eastAsia="Times New Roman" w:cs="Times New Roman"/>
        </w:rPr>
      </w:pPr>
      <w:r>
        <w:rPr>
          <w:rFonts w:eastAsia="Times New Roman" w:cs="Times New Roman"/>
        </w:rPr>
        <w:t xml:space="preserve">Der </w:t>
      </w:r>
      <w:r w:rsidR="008D6AA5">
        <w:rPr>
          <w:rFonts w:eastAsia="Times New Roman" w:cs="Times New Roman"/>
        </w:rPr>
        <w:t>Verband</w:t>
      </w:r>
      <w:r>
        <w:rPr>
          <w:rFonts w:eastAsia="Times New Roman" w:cs="Times New Roman"/>
        </w:rPr>
        <w:t xml:space="preserve"> Museen Graubünden</w:t>
      </w:r>
      <w:r w:rsidRPr="008B30F5">
        <w:rPr>
          <w:rFonts w:eastAsia="Times New Roman" w:cs="Times New Roman"/>
        </w:rPr>
        <w:t xml:space="preserve"> ist die Dachorganisation der Museen </w:t>
      </w:r>
      <w:r w:rsidR="008D6AA5">
        <w:rPr>
          <w:rFonts w:eastAsia="Times New Roman" w:cs="Times New Roman"/>
        </w:rPr>
        <w:t xml:space="preserve">und Kulturarchive </w:t>
      </w:r>
      <w:r w:rsidRPr="008B30F5">
        <w:rPr>
          <w:rFonts w:eastAsia="Times New Roman" w:cs="Times New Roman"/>
        </w:rPr>
        <w:t>Graubündens.</w:t>
      </w:r>
      <w:r>
        <w:rPr>
          <w:rFonts w:eastAsia="Times New Roman" w:cs="Times New Roman"/>
        </w:rPr>
        <w:t xml:space="preserve"> Er unterstützt </w:t>
      </w:r>
      <w:r w:rsidR="008D6AA5">
        <w:rPr>
          <w:rFonts w:eastAsia="Times New Roman" w:cs="Times New Roman"/>
        </w:rPr>
        <w:t>sie</w:t>
      </w:r>
      <w:r>
        <w:rPr>
          <w:rFonts w:eastAsia="Times New Roman" w:cs="Times New Roman"/>
        </w:rPr>
        <w:t xml:space="preserve"> mit fachlicher Beratung in sämtlichen musealen Aufgabenbereichen (Sammeln, Konservieren, Dokumentieren, Vermitteln etc.) und vermittelt Kontakte zu Fachpersonen. Zudem </w:t>
      </w:r>
      <w:r w:rsidRPr="008B30F5">
        <w:rPr>
          <w:rFonts w:eastAsia="Times New Roman" w:cs="Times New Roman"/>
        </w:rPr>
        <w:t xml:space="preserve">vertritt </w:t>
      </w:r>
      <w:r>
        <w:rPr>
          <w:rFonts w:eastAsia="Times New Roman" w:cs="Times New Roman"/>
        </w:rPr>
        <w:t xml:space="preserve">er </w:t>
      </w:r>
      <w:r w:rsidRPr="008B30F5">
        <w:rPr>
          <w:rFonts w:eastAsia="Times New Roman" w:cs="Times New Roman"/>
        </w:rPr>
        <w:t>die Interessen der Museen und Kulturarchive gegenüber dem Kanton, überregionalen Partnern und der Öffentlichkeit</w:t>
      </w:r>
      <w:r>
        <w:rPr>
          <w:rFonts w:eastAsia="Times New Roman" w:cs="Times New Roman"/>
        </w:rPr>
        <w:t>.</w:t>
      </w:r>
    </w:p>
    <w:p w14:paraId="5A6A1C7E" w14:textId="53B99D24" w:rsidR="002B2D25" w:rsidRDefault="008B30F5" w:rsidP="00064CF1">
      <w:pPr>
        <w:pBdr>
          <w:top w:val="single" w:sz="4" w:space="1" w:color="auto"/>
          <w:left w:val="single" w:sz="4" w:space="4" w:color="auto"/>
          <w:bottom w:val="single" w:sz="4" w:space="1" w:color="auto"/>
          <w:right w:val="single" w:sz="4" w:space="4" w:color="auto"/>
        </w:pBdr>
        <w:tabs>
          <w:tab w:val="left" w:pos="7938"/>
        </w:tabs>
        <w:spacing w:before="100" w:beforeAutospacing="1" w:after="100" w:afterAutospacing="1"/>
        <w:ind w:right="851"/>
        <w:rPr>
          <w:rFonts w:eastAsia="Times New Roman" w:cs="Times New Roman"/>
        </w:rPr>
      </w:pPr>
      <w:r w:rsidRPr="008B30F5">
        <w:rPr>
          <w:rFonts w:eastAsia="Times New Roman" w:cs="Times New Roman"/>
        </w:rPr>
        <w:t xml:space="preserve">Der </w:t>
      </w:r>
      <w:r>
        <w:rPr>
          <w:rFonts w:eastAsia="Times New Roman" w:cs="Times New Roman"/>
        </w:rPr>
        <w:t>Verband</w:t>
      </w:r>
      <w:r w:rsidRPr="008B30F5">
        <w:rPr>
          <w:rFonts w:eastAsia="Times New Roman" w:cs="Times New Roman"/>
        </w:rPr>
        <w:t xml:space="preserve"> fördert und unterstützt </w:t>
      </w:r>
      <w:r>
        <w:rPr>
          <w:rFonts w:eastAsia="Times New Roman" w:cs="Times New Roman"/>
        </w:rPr>
        <w:t xml:space="preserve">die Museen und Kulturarchive u.a. mit Weiterbildungsangeboten, Öffentlichkeitsarbeit, der </w:t>
      </w:r>
      <w:r w:rsidRPr="008B30F5">
        <w:rPr>
          <w:rFonts w:eastAsia="Times New Roman" w:cs="Times New Roman"/>
        </w:rPr>
        <w:t>Koordination und Förderung der Zusammenarbeit unter den Museen und Kulturarchiven Graubündens sowie mit gleichartigen Institutionen innerhalb und ausserhalb des Kantons</w:t>
      </w:r>
      <w:r>
        <w:rPr>
          <w:rFonts w:eastAsia="Times New Roman" w:cs="Times New Roman"/>
        </w:rPr>
        <w:t xml:space="preserve"> sowie mit der </w:t>
      </w:r>
      <w:r w:rsidRPr="008B30F5">
        <w:rPr>
          <w:rFonts w:eastAsia="Times New Roman" w:cs="Times New Roman"/>
        </w:rPr>
        <w:t>Initiierung, Begleitung und allenfalls Ausführung von Projekten</w:t>
      </w:r>
      <w:r>
        <w:rPr>
          <w:rFonts w:eastAsia="Times New Roman" w:cs="Times New Roman"/>
        </w:rPr>
        <w:t>.</w:t>
      </w:r>
    </w:p>
    <w:p w14:paraId="225682DC" w14:textId="09AFA35A" w:rsidR="00A90FAE" w:rsidRPr="00CB1914" w:rsidRDefault="00A90FAE" w:rsidP="00A90FAE">
      <w:pPr>
        <w:rPr>
          <w:rFonts w:cs="Arial"/>
          <w:b/>
        </w:rPr>
      </w:pPr>
      <w:r w:rsidRPr="00CB1914">
        <w:rPr>
          <w:rFonts w:cs="Arial"/>
          <w:b/>
        </w:rPr>
        <w:t>Bilder</w:t>
      </w:r>
      <w:r w:rsidR="00BB51BE">
        <w:rPr>
          <w:rFonts w:cs="Arial"/>
          <w:b/>
        </w:rPr>
        <w:t xml:space="preserve"> (unter </w:t>
      </w:r>
      <w:r w:rsidR="00BB51BE" w:rsidRPr="00BB51BE">
        <w:rPr>
          <w:rFonts w:cs="Arial"/>
          <w:b/>
        </w:rPr>
        <w:t>http</w:t>
      </w:r>
      <w:r w:rsidR="00BB51BE">
        <w:rPr>
          <w:rFonts w:cs="Arial"/>
          <w:b/>
        </w:rPr>
        <w:t>s://www.museenland-gr.ch/medien)</w:t>
      </w:r>
    </w:p>
    <w:p w14:paraId="3332A6D0" w14:textId="426A9658" w:rsidR="00A90FAE" w:rsidRPr="00CB1914" w:rsidRDefault="00A90FAE" w:rsidP="00A90FAE">
      <w:pPr>
        <w:pStyle w:val="Listenabsatz"/>
        <w:numPr>
          <w:ilvl w:val="0"/>
          <w:numId w:val="2"/>
        </w:numPr>
        <w:ind w:left="426" w:hanging="284"/>
        <w:rPr>
          <w:rFonts w:cs="Arial"/>
        </w:rPr>
      </w:pPr>
      <w:r w:rsidRPr="00CB1914">
        <w:rPr>
          <w:rFonts w:cs="Arial"/>
        </w:rPr>
        <w:t xml:space="preserve">Bild 1: </w:t>
      </w:r>
      <w:r w:rsidR="002A519B">
        <w:rPr>
          <w:rFonts w:eastAsia="Times New Roman" w:cs="Times New Roman"/>
        </w:rPr>
        <w:t>Mit dem Projekt «Museen &amp; Kulturtourismus» wollen die Museen weitere attraktive touristische Angebote schaffen.</w:t>
      </w:r>
    </w:p>
    <w:p w14:paraId="15982821" w14:textId="2AC29E88" w:rsidR="00A90FAE" w:rsidRDefault="00A90FAE" w:rsidP="00064CF1">
      <w:pPr>
        <w:pStyle w:val="Listenabsatz"/>
        <w:numPr>
          <w:ilvl w:val="0"/>
          <w:numId w:val="2"/>
        </w:numPr>
        <w:spacing w:before="100" w:beforeAutospacing="1" w:after="100" w:afterAutospacing="1"/>
        <w:ind w:left="426" w:hanging="284"/>
        <w:rPr>
          <w:rFonts w:eastAsia="Times New Roman" w:cs="Times New Roman"/>
        </w:rPr>
      </w:pPr>
      <w:r w:rsidRPr="00FC0700">
        <w:rPr>
          <w:rFonts w:cs="Arial"/>
        </w:rPr>
        <w:t xml:space="preserve">Bild 2: </w:t>
      </w:r>
      <w:r w:rsidR="002A519B">
        <w:rPr>
          <w:rFonts w:eastAsia="Times New Roman" w:cs="Times New Roman"/>
        </w:rPr>
        <w:t>Eine Gruppe hört gespannt den Ausführungen der Museumspädagogin zu.</w:t>
      </w:r>
    </w:p>
    <w:p w14:paraId="31F8DC3A" w14:textId="359B77C8" w:rsidR="00BB51BE" w:rsidRDefault="00BB51BE" w:rsidP="00064CF1">
      <w:pPr>
        <w:pStyle w:val="Listenabsatz"/>
        <w:numPr>
          <w:ilvl w:val="0"/>
          <w:numId w:val="2"/>
        </w:numPr>
        <w:spacing w:before="100" w:beforeAutospacing="1" w:after="100" w:afterAutospacing="1"/>
        <w:ind w:left="426" w:hanging="284"/>
        <w:rPr>
          <w:rFonts w:eastAsia="Times New Roman" w:cs="Times New Roman"/>
        </w:rPr>
      </w:pPr>
      <w:r>
        <w:rPr>
          <w:rFonts w:eastAsia="Times New Roman" w:cs="Times New Roman"/>
        </w:rPr>
        <w:t xml:space="preserve">Bild 3: </w:t>
      </w:r>
      <w:r>
        <w:rPr>
          <w:rFonts w:eastAsia="Times New Roman" w:cs="Times New Roman"/>
        </w:rPr>
        <w:t>Das Teilprojekt «Mittelalterland Graubünden» betrachtet die Zeit des Mittelalters aus verschiedenen Perspektiven.</w:t>
      </w:r>
    </w:p>
    <w:p w14:paraId="284EFE23" w14:textId="08890097" w:rsidR="00BB51BE" w:rsidRPr="00FC0700" w:rsidRDefault="00BB51BE" w:rsidP="00064CF1">
      <w:pPr>
        <w:pStyle w:val="Listenabsatz"/>
        <w:numPr>
          <w:ilvl w:val="0"/>
          <w:numId w:val="2"/>
        </w:numPr>
        <w:spacing w:before="100" w:beforeAutospacing="1" w:after="100" w:afterAutospacing="1"/>
        <w:ind w:left="426" w:hanging="284"/>
        <w:rPr>
          <w:rFonts w:eastAsia="Times New Roman" w:cs="Times New Roman"/>
        </w:rPr>
      </w:pPr>
      <w:r>
        <w:rPr>
          <w:rFonts w:eastAsia="Times New Roman" w:cs="Times New Roman"/>
        </w:rPr>
        <w:t xml:space="preserve">Das Museum des Klosters </w:t>
      </w:r>
      <w:proofErr w:type="spellStart"/>
      <w:r>
        <w:rPr>
          <w:rFonts w:eastAsia="Times New Roman" w:cs="Times New Roman"/>
        </w:rPr>
        <w:t>Müstair</w:t>
      </w:r>
      <w:proofErr w:type="spellEnd"/>
      <w:r>
        <w:rPr>
          <w:rFonts w:eastAsia="Times New Roman" w:cs="Times New Roman"/>
        </w:rPr>
        <w:t xml:space="preserve"> beteiligt sich mit dem Teilprojekt «Mittelalterland Graubünden» am dreijährigen Projekt des Dachverbands Museen Graubünden.</w:t>
      </w:r>
    </w:p>
    <w:sectPr w:rsidR="00BB51BE" w:rsidRPr="00FC0700" w:rsidSect="008D6AA5">
      <w:headerReference w:type="even" r:id="rId11"/>
      <w:headerReference w:type="default" r:id="rId12"/>
      <w:footerReference w:type="even" r:id="rId13"/>
      <w:footerReference w:type="default" r:id="rId14"/>
      <w:headerReference w:type="first" r:id="rId15"/>
      <w:footerReference w:type="first" r:id="rId16"/>
      <w:pgSz w:w="11900" w:h="16840"/>
      <w:pgMar w:top="851" w:right="1694"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D9B8D" w14:textId="77777777" w:rsidR="002A519B" w:rsidRDefault="002A519B" w:rsidP="008D6AA5">
      <w:r>
        <w:separator/>
      </w:r>
    </w:p>
  </w:endnote>
  <w:endnote w:type="continuationSeparator" w:id="0">
    <w:p w14:paraId="4F63A69B" w14:textId="77777777" w:rsidR="002A519B" w:rsidRDefault="002A519B" w:rsidP="008D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ranklin Gothic Medium">
    <w:panose1 w:val="020B0603020102020204"/>
    <w:charset w:val="00"/>
    <w:family w:val="auto"/>
    <w:pitch w:val="variable"/>
    <w:sig w:usb0="00000287" w:usb1="00000000" w:usb2="00000000" w:usb3="00000000" w:csb0="0000009F" w:csb1="00000000"/>
  </w:font>
  <w:font w:name="Futura">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013AD" w14:textId="77777777" w:rsidR="002A519B" w:rsidRDefault="002A519B">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04CF1" w14:textId="77777777" w:rsidR="002A519B" w:rsidRDefault="002A519B" w:rsidP="008D6AA5">
    <w:pPr>
      <w:pStyle w:val="Fuzeile"/>
      <w:spacing w:line="276" w:lineRule="auto"/>
      <w:ind w:right="29"/>
      <w:rPr>
        <w:rFonts w:ascii="Futura" w:hAnsi="Futura"/>
        <w:sz w:val="19"/>
        <w:szCs w:val="19"/>
      </w:rPr>
    </w:pPr>
    <w:r w:rsidRPr="00537772">
      <w:rPr>
        <w:rFonts w:ascii="Futura" w:hAnsi="Futura"/>
        <w:sz w:val="19"/>
        <w:szCs w:val="19"/>
      </w:rPr>
      <w:t xml:space="preserve">Neudorfstrasse 96 | 7430 Thusis | 079 703 75 66 | museums@bluewin.ch | </w:t>
    </w:r>
    <w:r w:rsidRPr="008D6AA5">
      <w:rPr>
        <w:rFonts w:ascii="Futura" w:hAnsi="Futura"/>
        <w:sz w:val="19"/>
        <w:szCs w:val="19"/>
      </w:rPr>
      <w:t>www.museen-gr.ch</w:t>
    </w:r>
  </w:p>
  <w:p w14:paraId="49846B87" w14:textId="77777777" w:rsidR="002A519B" w:rsidRPr="00537772" w:rsidRDefault="002A519B" w:rsidP="008D6AA5">
    <w:pPr>
      <w:pStyle w:val="Fuzeile"/>
      <w:spacing w:line="276" w:lineRule="auto"/>
      <w:ind w:right="29"/>
      <w:rPr>
        <w:rFonts w:ascii="Futura" w:hAnsi="Futura"/>
        <w:sz w:val="19"/>
        <w:szCs w:val="19"/>
      </w:rPr>
    </w:pPr>
    <w:proofErr w:type="spellStart"/>
    <w:r>
      <w:rPr>
        <w:rFonts w:ascii="Futura" w:hAnsi="Futura"/>
        <w:sz w:val="19"/>
        <w:szCs w:val="19"/>
      </w:rPr>
      <w:t>facebook</w:t>
    </w:r>
    <w:proofErr w:type="spellEnd"/>
    <w:r>
      <w:rPr>
        <w:rFonts w:ascii="Futura" w:hAnsi="Futura"/>
        <w:sz w:val="19"/>
        <w:szCs w:val="19"/>
      </w:rPr>
      <w:t>/</w:t>
    </w:r>
    <w:proofErr w:type="spellStart"/>
    <w:r>
      <w:rPr>
        <w:rFonts w:ascii="Futura" w:hAnsi="Futura"/>
        <w:sz w:val="19"/>
        <w:szCs w:val="19"/>
      </w:rPr>
      <w:t>instagram</w:t>
    </w:r>
    <w:proofErr w:type="spellEnd"/>
    <w:r>
      <w:rPr>
        <w:rFonts w:ascii="Futura" w:hAnsi="Futura"/>
        <w:sz w:val="19"/>
        <w:szCs w:val="19"/>
      </w:rPr>
      <w:t xml:space="preserve">: </w:t>
    </w:r>
    <w:proofErr w:type="spellStart"/>
    <w:r>
      <w:rPr>
        <w:rFonts w:ascii="Futura" w:hAnsi="Futura"/>
        <w:sz w:val="19"/>
        <w:szCs w:val="19"/>
      </w:rPr>
      <w:t>MuseenGraubuenden</w:t>
    </w:r>
    <w:proofErr w:type="spellEnd"/>
  </w:p>
  <w:p w14:paraId="781DF9CC" w14:textId="77777777" w:rsidR="002A519B" w:rsidRDefault="002A519B">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5F67E" w14:textId="77777777" w:rsidR="002A519B" w:rsidRDefault="002A519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BF00B" w14:textId="77777777" w:rsidR="002A519B" w:rsidRDefault="002A519B" w:rsidP="008D6AA5">
      <w:r>
        <w:separator/>
      </w:r>
    </w:p>
  </w:footnote>
  <w:footnote w:type="continuationSeparator" w:id="0">
    <w:p w14:paraId="3BBFCA55" w14:textId="77777777" w:rsidR="002A519B" w:rsidRDefault="002A519B" w:rsidP="008D6A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83A72" w14:textId="77777777" w:rsidR="002A519B" w:rsidRDefault="002A519B">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E3D36" w14:textId="77777777" w:rsidR="002A519B" w:rsidRDefault="002A519B">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8FC20" w14:textId="77777777" w:rsidR="002A519B" w:rsidRDefault="002A519B">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7667"/>
    <w:multiLevelType w:val="multilevel"/>
    <w:tmpl w:val="530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CE6167"/>
    <w:multiLevelType w:val="hybridMultilevel"/>
    <w:tmpl w:val="D742B4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65C507B8"/>
    <w:multiLevelType w:val="hybridMultilevel"/>
    <w:tmpl w:val="94063B0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F5"/>
    <w:rsid w:val="0006040C"/>
    <w:rsid w:val="00064CF1"/>
    <w:rsid w:val="00111A82"/>
    <w:rsid w:val="002A519B"/>
    <w:rsid w:val="002B2D25"/>
    <w:rsid w:val="003121E8"/>
    <w:rsid w:val="004A443D"/>
    <w:rsid w:val="004F2BAF"/>
    <w:rsid w:val="00541009"/>
    <w:rsid w:val="0057094E"/>
    <w:rsid w:val="005E5719"/>
    <w:rsid w:val="006D41D1"/>
    <w:rsid w:val="00824BBD"/>
    <w:rsid w:val="008B30F5"/>
    <w:rsid w:val="008D6AA5"/>
    <w:rsid w:val="009639B3"/>
    <w:rsid w:val="00A90FAE"/>
    <w:rsid w:val="00B545DA"/>
    <w:rsid w:val="00BB51BE"/>
    <w:rsid w:val="00C13F14"/>
    <w:rsid w:val="00C91629"/>
    <w:rsid w:val="00CE1236"/>
    <w:rsid w:val="00D03409"/>
    <w:rsid w:val="00EA2CED"/>
    <w:rsid w:val="00FB68BE"/>
    <w:rsid w:val="00FC07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1138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30F5"/>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8D6AA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D6AA5"/>
    <w:rPr>
      <w:rFonts w:ascii="Lucida Grande" w:hAnsi="Lucida Grande" w:cs="Lucida Grande"/>
      <w:sz w:val="18"/>
      <w:szCs w:val="18"/>
      <w:lang w:val="de-CH"/>
    </w:rPr>
  </w:style>
  <w:style w:type="paragraph" w:styleId="Kopfzeile">
    <w:name w:val="header"/>
    <w:basedOn w:val="Standard"/>
    <w:link w:val="KopfzeileZeichen"/>
    <w:uiPriority w:val="99"/>
    <w:unhideWhenUsed/>
    <w:rsid w:val="008D6AA5"/>
    <w:pPr>
      <w:tabs>
        <w:tab w:val="center" w:pos="4536"/>
        <w:tab w:val="right" w:pos="9072"/>
      </w:tabs>
    </w:pPr>
  </w:style>
  <w:style w:type="character" w:customStyle="1" w:styleId="KopfzeileZeichen">
    <w:name w:val="Kopfzeile Zeichen"/>
    <w:basedOn w:val="Absatzstandardschriftart"/>
    <w:link w:val="Kopfzeile"/>
    <w:uiPriority w:val="99"/>
    <w:rsid w:val="008D6AA5"/>
    <w:rPr>
      <w:lang w:val="de-CH"/>
    </w:rPr>
  </w:style>
  <w:style w:type="paragraph" w:styleId="Fuzeile">
    <w:name w:val="footer"/>
    <w:basedOn w:val="Standard"/>
    <w:link w:val="FuzeileZeichen"/>
    <w:uiPriority w:val="99"/>
    <w:unhideWhenUsed/>
    <w:rsid w:val="008D6AA5"/>
    <w:pPr>
      <w:tabs>
        <w:tab w:val="center" w:pos="4536"/>
        <w:tab w:val="right" w:pos="9072"/>
      </w:tabs>
    </w:pPr>
  </w:style>
  <w:style w:type="character" w:customStyle="1" w:styleId="FuzeileZeichen">
    <w:name w:val="Fußzeile Zeichen"/>
    <w:basedOn w:val="Absatzstandardschriftart"/>
    <w:link w:val="Fuzeile"/>
    <w:uiPriority w:val="99"/>
    <w:rsid w:val="008D6AA5"/>
    <w:rPr>
      <w:lang w:val="de-CH"/>
    </w:rPr>
  </w:style>
  <w:style w:type="character" w:styleId="Link">
    <w:name w:val="Hyperlink"/>
    <w:basedOn w:val="Absatzstandardschriftart"/>
    <w:uiPriority w:val="99"/>
    <w:unhideWhenUsed/>
    <w:rsid w:val="008D6AA5"/>
    <w:rPr>
      <w:color w:val="0000FF" w:themeColor="hyperlink"/>
      <w:u w:val="single"/>
    </w:rPr>
  </w:style>
  <w:style w:type="character" w:styleId="GesichteterLink">
    <w:name w:val="FollowedHyperlink"/>
    <w:basedOn w:val="Absatzstandardschriftart"/>
    <w:uiPriority w:val="99"/>
    <w:semiHidden/>
    <w:unhideWhenUsed/>
    <w:rsid w:val="008D6AA5"/>
    <w:rPr>
      <w:color w:val="800080" w:themeColor="followedHyperlink"/>
      <w:u w:val="single"/>
    </w:rPr>
  </w:style>
  <w:style w:type="paragraph" w:styleId="Listenabsatz">
    <w:name w:val="List Paragraph"/>
    <w:basedOn w:val="Standard"/>
    <w:uiPriority w:val="34"/>
    <w:qFormat/>
    <w:rsid w:val="00A90FAE"/>
    <w:pPr>
      <w:ind w:left="720"/>
      <w:contextualSpacing/>
    </w:pPr>
  </w:style>
  <w:style w:type="character" w:styleId="Kommentarzeichen">
    <w:name w:val="annotation reference"/>
    <w:basedOn w:val="Absatzstandardschriftart"/>
    <w:uiPriority w:val="99"/>
    <w:semiHidden/>
    <w:unhideWhenUsed/>
    <w:rsid w:val="006D41D1"/>
    <w:rPr>
      <w:sz w:val="16"/>
      <w:szCs w:val="16"/>
    </w:rPr>
  </w:style>
  <w:style w:type="paragraph" w:styleId="Kommentartext">
    <w:name w:val="annotation text"/>
    <w:basedOn w:val="Standard"/>
    <w:link w:val="KommentartextZeichen"/>
    <w:uiPriority w:val="99"/>
    <w:semiHidden/>
    <w:unhideWhenUsed/>
    <w:rsid w:val="006D41D1"/>
    <w:rPr>
      <w:sz w:val="20"/>
      <w:szCs w:val="20"/>
    </w:rPr>
  </w:style>
  <w:style w:type="character" w:customStyle="1" w:styleId="KommentartextZeichen">
    <w:name w:val="Kommentartext Zeichen"/>
    <w:basedOn w:val="Absatzstandardschriftart"/>
    <w:link w:val="Kommentartext"/>
    <w:uiPriority w:val="99"/>
    <w:semiHidden/>
    <w:rsid w:val="006D41D1"/>
    <w:rPr>
      <w:sz w:val="20"/>
      <w:szCs w:val="20"/>
      <w:lang w:val="de-CH"/>
    </w:rPr>
  </w:style>
  <w:style w:type="paragraph" w:styleId="Kommentarthema">
    <w:name w:val="annotation subject"/>
    <w:basedOn w:val="Kommentartext"/>
    <w:next w:val="Kommentartext"/>
    <w:link w:val="KommentarthemaZeichen"/>
    <w:uiPriority w:val="99"/>
    <w:semiHidden/>
    <w:unhideWhenUsed/>
    <w:rsid w:val="006D41D1"/>
    <w:rPr>
      <w:b/>
      <w:bCs/>
    </w:rPr>
  </w:style>
  <w:style w:type="character" w:customStyle="1" w:styleId="KommentarthemaZeichen">
    <w:name w:val="Kommentarthema Zeichen"/>
    <w:basedOn w:val="KommentartextZeichen"/>
    <w:link w:val="Kommentarthema"/>
    <w:uiPriority w:val="99"/>
    <w:semiHidden/>
    <w:rsid w:val="006D41D1"/>
    <w:rPr>
      <w:b/>
      <w:bCs/>
      <w:sz w:val="20"/>
      <w:szCs w:val="20"/>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30F5"/>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8D6AA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D6AA5"/>
    <w:rPr>
      <w:rFonts w:ascii="Lucida Grande" w:hAnsi="Lucida Grande" w:cs="Lucida Grande"/>
      <w:sz w:val="18"/>
      <w:szCs w:val="18"/>
      <w:lang w:val="de-CH"/>
    </w:rPr>
  </w:style>
  <w:style w:type="paragraph" w:styleId="Kopfzeile">
    <w:name w:val="header"/>
    <w:basedOn w:val="Standard"/>
    <w:link w:val="KopfzeileZeichen"/>
    <w:uiPriority w:val="99"/>
    <w:unhideWhenUsed/>
    <w:rsid w:val="008D6AA5"/>
    <w:pPr>
      <w:tabs>
        <w:tab w:val="center" w:pos="4536"/>
        <w:tab w:val="right" w:pos="9072"/>
      </w:tabs>
    </w:pPr>
  </w:style>
  <w:style w:type="character" w:customStyle="1" w:styleId="KopfzeileZeichen">
    <w:name w:val="Kopfzeile Zeichen"/>
    <w:basedOn w:val="Absatzstandardschriftart"/>
    <w:link w:val="Kopfzeile"/>
    <w:uiPriority w:val="99"/>
    <w:rsid w:val="008D6AA5"/>
    <w:rPr>
      <w:lang w:val="de-CH"/>
    </w:rPr>
  </w:style>
  <w:style w:type="paragraph" w:styleId="Fuzeile">
    <w:name w:val="footer"/>
    <w:basedOn w:val="Standard"/>
    <w:link w:val="FuzeileZeichen"/>
    <w:uiPriority w:val="99"/>
    <w:unhideWhenUsed/>
    <w:rsid w:val="008D6AA5"/>
    <w:pPr>
      <w:tabs>
        <w:tab w:val="center" w:pos="4536"/>
        <w:tab w:val="right" w:pos="9072"/>
      </w:tabs>
    </w:pPr>
  </w:style>
  <w:style w:type="character" w:customStyle="1" w:styleId="FuzeileZeichen">
    <w:name w:val="Fußzeile Zeichen"/>
    <w:basedOn w:val="Absatzstandardschriftart"/>
    <w:link w:val="Fuzeile"/>
    <w:uiPriority w:val="99"/>
    <w:rsid w:val="008D6AA5"/>
    <w:rPr>
      <w:lang w:val="de-CH"/>
    </w:rPr>
  </w:style>
  <w:style w:type="character" w:styleId="Link">
    <w:name w:val="Hyperlink"/>
    <w:basedOn w:val="Absatzstandardschriftart"/>
    <w:uiPriority w:val="99"/>
    <w:unhideWhenUsed/>
    <w:rsid w:val="008D6AA5"/>
    <w:rPr>
      <w:color w:val="0000FF" w:themeColor="hyperlink"/>
      <w:u w:val="single"/>
    </w:rPr>
  </w:style>
  <w:style w:type="character" w:styleId="GesichteterLink">
    <w:name w:val="FollowedHyperlink"/>
    <w:basedOn w:val="Absatzstandardschriftart"/>
    <w:uiPriority w:val="99"/>
    <w:semiHidden/>
    <w:unhideWhenUsed/>
    <w:rsid w:val="008D6AA5"/>
    <w:rPr>
      <w:color w:val="800080" w:themeColor="followedHyperlink"/>
      <w:u w:val="single"/>
    </w:rPr>
  </w:style>
  <w:style w:type="paragraph" w:styleId="Listenabsatz">
    <w:name w:val="List Paragraph"/>
    <w:basedOn w:val="Standard"/>
    <w:uiPriority w:val="34"/>
    <w:qFormat/>
    <w:rsid w:val="00A90FAE"/>
    <w:pPr>
      <w:ind w:left="720"/>
      <w:contextualSpacing/>
    </w:pPr>
  </w:style>
  <w:style w:type="character" w:styleId="Kommentarzeichen">
    <w:name w:val="annotation reference"/>
    <w:basedOn w:val="Absatzstandardschriftart"/>
    <w:uiPriority w:val="99"/>
    <w:semiHidden/>
    <w:unhideWhenUsed/>
    <w:rsid w:val="006D41D1"/>
    <w:rPr>
      <w:sz w:val="16"/>
      <w:szCs w:val="16"/>
    </w:rPr>
  </w:style>
  <w:style w:type="paragraph" w:styleId="Kommentartext">
    <w:name w:val="annotation text"/>
    <w:basedOn w:val="Standard"/>
    <w:link w:val="KommentartextZeichen"/>
    <w:uiPriority w:val="99"/>
    <w:semiHidden/>
    <w:unhideWhenUsed/>
    <w:rsid w:val="006D41D1"/>
    <w:rPr>
      <w:sz w:val="20"/>
      <w:szCs w:val="20"/>
    </w:rPr>
  </w:style>
  <w:style w:type="character" w:customStyle="1" w:styleId="KommentartextZeichen">
    <w:name w:val="Kommentartext Zeichen"/>
    <w:basedOn w:val="Absatzstandardschriftart"/>
    <w:link w:val="Kommentartext"/>
    <w:uiPriority w:val="99"/>
    <w:semiHidden/>
    <w:rsid w:val="006D41D1"/>
    <w:rPr>
      <w:sz w:val="20"/>
      <w:szCs w:val="20"/>
      <w:lang w:val="de-CH"/>
    </w:rPr>
  </w:style>
  <w:style w:type="paragraph" w:styleId="Kommentarthema">
    <w:name w:val="annotation subject"/>
    <w:basedOn w:val="Kommentartext"/>
    <w:next w:val="Kommentartext"/>
    <w:link w:val="KommentarthemaZeichen"/>
    <w:uiPriority w:val="99"/>
    <w:semiHidden/>
    <w:unhideWhenUsed/>
    <w:rsid w:val="006D41D1"/>
    <w:rPr>
      <w:b/>
      <w:bCs/>
    </w:rPr>
  </w:style>
  <w:style w:type="character" w:customStyle="1" w:styleId="KommentarthemaZeichen">
    <w:name w:val="Kommentarthema Zeichen"/>
    <w:basedOn w:val="KommentartextZeichen"/>
    <w:link w:val="Kommentarthema"/>
    <w:uiPriority w:val="99"/>
    <w:semiHidden/>
    <w:rsid w:val="006D41D1"/>
    <w:rPr>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4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museums@bluewin.ch" TargetMode="External"/><Relationship Id="rId10" Type="http://schemas.openxmlformats.org/officeDocument/2006/relationships/hyperlink" Target="mailto:stefan.forster@zhaw.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4958</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Laetizia Christoffel</dc:creator>
  <cp:keywords/>
  <dc:description/>
  <cp:lastModifiedBy>Laetizia Christoffel</cp:lastModifiedBy>
  <cp:revision>7</cp:revision>
  <cp:lastPrinted>2020-09-02T19:47:00Z</cp:lastPrinted>
  <dcterms:created xsi:type="dcterms:W3CDTF">2020-08-28T08:30:00Z</dcterms:created>
  <dcterms:modified xsi:type="dcterms:W3CDTF">2020-09-02T19:51:00Z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iteId">
    <vt:lpwstr>5d1a9f9d-201f-4a10-b983-451cf65cbc1e</vt:lpwstr>
  </property>
  <property fmtid="{D5CDD505-2E9C-101B-9397-08002B2CF9AE}" pid="4" name="MSIP_Label_10d9bad3-6dac-4e9a-89a3-89f3b8d247b2_Owner">
    <vt:lpwstr>bitt@zhaw.ch</vt:lpwstr>
  </property>
  <property fmtid="{D5CDD505-2E9C-101B-9397-08002B2CF9AE}" pid="5" name="MSIP_Label_10d9bad3-6dac-4e9a-89a3-89f3b8d247b2_SetDate">
    <vt:lpwstr>2020-08-19T09:38:26.3445654Z</vt:lpwstr>
  </property>
  <property fmtid="{D5CDD505-2E9C-101B-9397-08002B2CF9AE}" pid="6" name="MSIP_Label_10d9bad3-6dac-4e9a-89a3-89f3b8d247b2_Name">
    <vt:lpwstr>Intern</vt:lpwstr>
  </property>
  <property fmtid="{D5CDD505-2E9C-101B-9397-08002B2CF9AE}" pid="7" name="MSIP_Label_10d9bad3-6dac-4e9a-89a3-89f3b8d247b2_Application">
    <vt:lpwstr>Microsoft Azure Information Protection</vt:lpwstr>
  </property>
  <property fmtid="{D5CDD505-2E9C-101B-9397-08002B2CF9AE}" pid="8" name="MSIP_Label_10d9bad3-6dac-4e9a-89a3-89f3b8d247b2_ActionId">
    <vt:lpwstr>8778a930-adb2-43e6-9d44-dc1ff4cd8888</vt:lpwstr>
  </property>
  <property fmtid="{D5CDD505-2E9C-101B-9397-08002B2CF9AE}" pid="9" name="MSIP_Label_10d9bad3-6dac-4e9a-89a3-89f3b8d247b2_Extended_MSFT_Method">
    <vt:lpwstr>Automatic</vt:lpwstr>
  </property>
  <property fmtid="{D5CDD505-2E9C-101B-9397-08002B2CF9AE}" pid="10" name="Sensitivity">
    <vt:lpwstr>Intern</vt:lpwstr>
  </property>
</Properties>
</file>